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3CFE6" w14:textId="45FF2E29" w:rsidR="00A774D7" w:rsidRPr="001212C0" w:rsidRDefault="001212C0" w:rsidP="001212C0">
      <w:pPr>
        <w:jc w:val="center"/>
        <w:rPr>
          <w:b/>
          <w:bCs/>
        </w:rPr>
      </w:pPr>
      <w:r w:rsidRPr="001212C0">
        <w:rPr>
          <w:b/>
          <w:bCs/>
        </w:rPr>
        <w:t>Pokusy ve třídě Motýlek</w:t>
      </w:r>
    </w:p>
    <w:p w14:paraId="1C7CA561" w14:textId="77777777" w:rsidR="001212C0" w:rsidRDefault="001212C0">
      <w:pPr>
        <w:rPr>
          <w:noProof/>
        </w:rPr>
      </w:pPr>
      <w:r>
        <w:t>S dětmi jsme si v prvním květnovém týdnu vyzkoušeli spoustu pokusů. Dětem se líbilo foukání bublin, pozorování rozpíjených barev a také míchání barev a další.</w:t>
      </w:r>
      <w:r w:rsidRPr="001212C0">
        <w:rPr>
          <w:noProof/>
        </w:rPr>
        <w:t xml:space="preserve"> </w:t>
      </w:r>
    </w:p>
    <w:p w14:paraId="699AB8A1" w14:textId="6EC1D105" w:rsidR="001212C0" w:rsidRDefault="001212C0">
      <w:r>
        <w:rPr>
          <w:noProof/>
        </w:rPr>
        <w:drawing>
          <wp:inline distT="0" distB="0" distL="0" distR="0" wp14:anchorId="7FCD6389" wp14:editId="05708771">
            <wp:extent cx="4868333" cy="6491111"/>
            <wp:effectExtent l="0" t="0" r="8890" b="5080"/>
            <wp:docPr id="1" name="Obrázek 1" descr="Obsah obrázku osoba, interiér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, chlapec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320" cy="64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827E5" w14:textId="09360816" w:rsidR="001212C0" w:rsidRDefault="001212C0">
      <w:r>
        <w:rPr>
          <w:noProof/>
        </w:rPr>
        <w:lastRenderedPageBreak/>
        <w:drawing>
          <wp:inline distT="0" distB="0" distL="0" distR="0" wp14:anchorId="337A4531" wp14:editId="173147C0">
            <wp:extent cx="5760720" cy="7680960"/>
            <wp:effectExtent l="0" t="0" r="0" b="0"/>
            <wp:docPr id="2" name="Obrázek 2" descr="Obsah obrázku osoba, stůl, interiér, dí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stůl, interiér, dítě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97F99F" wp14:editId="589A5875">
            <wp:extent cx="5760720" cy="7680960"/>
            <wp:effectExtent l="0" t="0" r="0" b="0"/>
            <wp:docPr id="3" name="Obrázek 3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A0230" wp14:editId="344053D3">
            <wp:extent cx="5760720" cy="7680960"/>
            <wp:effectExtent l="0" t="0" r="0" b="0"/>
            <wp:docPr id="4" name="Obrázek 4" descr="Obsah obrázku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osob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12983" wp14:editId="22DC9EE5">
            <wp:extent cx="5760720" cy="7680960"/>
            <wp:effectExtent l="0" t="0" r="0" b="0"/>
            <wp:docPr id="5" name="Obrázek 5" descr="Obsah obrázku zeď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zeď, interiér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8FCBB" wp14:editId="04C8777C">
            <wp:extent cx="5760720" cy="7680960"/>
            <wp:effectExtent l="0" t="0" r="0" b="0"/>
            <wp:docPr id="6" name="Obrázek 6" descr="Obsah obrázku osoba, interiér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interiér, chlapec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41131" wp14:editId="2EAC8391">
            <wp:extent cx="5760720" cy="7680960"/>
            <wp:effectExtent l="0" t="0" r="0" b="0"/>
            <wp:docPr id="7" name="Obrázek 7" descr="Obsah obrázku text, interiér, stůl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interiér, stůl, osob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2C0"/>
    <w:rsid w:val="001212C0"/>
    <w:rsid w:val="0038360E"/>
    <w:rsid w:val="00E0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AF0A4"/>
  <w15:chartTrackingRefBased/>
  <w15:docId w15:val="{540B7AC5-D151-4CFA-8E75-9A917B4A5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27</Words>
  <Characters>166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Nademlejnský</dc:creator>
  <cp:keywords/>
  <dc:description/>
  <cp:lastModifiedBy>Ondřej Nademlejnský</cp:lastModifiedBy>
  <cp:revision>1</cp:revision>
  <dcterms:created xsi:type="dcterms:W3CDTF">2022-05-08T10:37:00Z</dcterms:created>
  <dcterms:modified xsi:type="dcterms:W3CDTF">2022-05-08T10:40:00Z</dcterms:modified>
</cp:coreProperties>
</file>