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F560" w14:textId="6C7D96FB" w:rsidR="001411B1" w:rsidRPr="00465E52" w:rsidRDefault="001411B1" w:rsidP="00465E52">
      <w:pPr>
        <w:jc w:val="center"/>
        <w:rPr>
          <w:b/>
          <w:bCs/>
          <w:sz w:val="24"/>
          <w:szCs w:val="24"/>
        </w:rPr>
      </w:pPr>
      <w:r w:rsidRPr="00465E52">
        <w:rPr>
          <w:b/>
          <w:bCs/>
          <w:sz w:val="24"/>
          <w:szCs w:val="24"/>
        </w:rPr>
        <w:t>Mensa rozvoj se Sluníčky</w:t>
      </w:r>
    </w:p>
    <w:p w14:paraId="09628309" w14:textId="1D660DB2" w:rsidR="001411B1" w:rsidRDefault="00465E52" w:rsidP="001411B1">
      <w:r>
        <w:rPr>
          <w:noProof/>
        </w:rPr>
        <w:drawing>
          <wp:anchor distT="0" distB="0" distL="114300" distR="114300" simplePos="0" relativeHeight="251658240" behindDoc="1" locked="0" layoutInCell="1" allowOverlap="1" wp14:anchorId="6E3F12BC" wp14:editId="70E3458A">
            <wp:simplePos x="0" y="0"/>
            <wp:positionH relativeFrom="margin">
              <wp:posOffset>-635</wp:posOffset>
            </wp:positionH>
            <wp:positionV relativeFrom="paragraph">
              <wp:posOffset>1058545</wp:posOffset>
            </wp:positionV>
            <wp:extent cx="2468880" cy="3291840"/>
            <wp:effectExtent l="0" t="0" r="7620" b="3810"/>
            <wp:wrapTight wrapText="bothSides">
              <wp:wrapPolygon edited="0">
                <wp:start x="0" y="0"/>
                <wp:lineTo x="0" y="21500"/>
                <wp:lineTo x="21500" y="21500"/>
                <wp:lineTo x="21500" y="0"/>
                <wp:lineTo x="0" y="0"/>
              </wp:wrapPolygon>
            </wp:wrapTight>
            <wp:docPr id="1" name="Obrázek 1" descr="Obsah obrázku dítě, osoba, chlapec, patr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dítě, osoba, chlapec, patro&#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8880" cy="3291840"/>
                    </a:xfrm>
                    <a:prstGeom prst="rect">
                      <a:avLst/>
                    </a:prstGeom>
                  </pic:spPr>
                </pic:pic>
              </a:graphicData>
            </a:graphic>
            <wp14:sizeRelH relativeFrom="margin">
              <wp14:pctWidth>0</wp14:pctWidth>
            </wp14:sizeRelH>
            <wp14:sizeRelV relativeFrom="margin">
              <wp14:pctHeight>0</wp14:pctHeight>
            </wp14:sizeRelV>
          </wp:anchor>
        </w:drawing>
      </w:r>
      <w:r w:rsidR="001411B1">
        <w:rPr>
          <w:noProof/>
        </w:rPr>
        <w:drawing>
          <wp:anchor distT="0" distB="0" distL="114300" distR="114300" simplePos="0" relativeHeight="251659264" behindDoc="1" locked="0" layoutInCell="1" allowOverlap="1" wp14:anchorId="6DB664D6" wp14:editId="74C77727">
            <wp:simplePos x="0" y="0"/>
            <wp:positionH relativeFrom="column">
              <wp:posOffset>2925445</wp:posOffset>
            </wp:positionH>
            <wp:positionV relativeFrom="paragraph">
              <wp:posOffset>1096645</wp:posOffset>
            </wp:positionV>
            <wp:extent cx="2438400" cy="3251200"/>
            <wp:effectExtent l="0" t="0" r="0" b="6350"/>
            <wp:wrapTight wrapText="bothSides">
              <wp:wrapPolygon edited="0">
                <wp:start x="0" y="0"/>
                <wp:lineTo x="0" y="21516"/>
                <wp:lineTo x="21431" y="21516"/>
                <wp:lineTo x="21431" y="0"/>
                <wp:lineTo x="0" y="0"/>
              </wp:wrapPolygon>
            </wp:wrapTight>
            <wp:docPr id="2" name="Obrázek 2" descr="Obsah obrázku text, interiér, dítě, patr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interiér, dítě, patro&#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3251200"/>
                    </a:xfrm>
                    <a:prstGeom prst="rect">
                      <a:avLst/>
                    </a:prstGeom>
                  </pic:spPr>
                </pic:pic>
              </a:graphicData>
            </a:graphic>
            <wp14:sizeRelH relativeFrom="margin">
              <wp14:pctWidth>0</wp14:pctWidth>
            </wp14:sizeRelH>
            <wp14:sizeRelV relativeFrom="margin">
              <wp14:pctHeight>0</wp14:pctHeight>
            </wp14:sizeRelV>
          </wp:anchor>
        </w:drawing>
      </w:r>
      <w:r w:rsidR="001411B1">
        <w:t xml:space="preserve">I my ve třídě Sluníček, tedy těch nejmladších dětí z MŠ Klegova jsme se zapojili do spolupráce s Mensou. Společně hravou formou rozvíjíme zrakovou percepci, tvořivost, jemnou i hrubou motoriku, logiku a myšlenkové operace (analýza a syntéza). V měsíci </w:t>
      </w:r>
      <w:proofErr w:type="gramStart"/>
      <w:r w:rsidR="001411B1">
        <w:t>Říjnu</w:t>
      </w:r>
      <w:proofErr w:type="gramEnd"/>
      <w:r w:rsidR="001411B1">
        <w:t xml:space="preserve"> jsme při procházce nasbírali kaštany, které jsme použili pro ranní činnost, kdy jsme si podle fantazie vytvářeli obrázky. Některé děti zvládly například kaštany srovnat do řady podle velikosti. </w:t>
      </w:r>
    </w:p>
    <w:p w14:paraId="416DE06B" w14:textId="42A14219" w:rsidR="001411B1" w:rsidRDefault="001411B1" w:rsidP="001411B1"/>
    <w:p w14:paraId="111D8264" w14:textId="414AC6D8" w:rsidR="001411B1" w:rsidRDefault="001411B1" w:rsidP="001411B1">
      <w:r>
        <w:t xml:space="preserve">    Během výuky také často rádi využíváme PET víčka. Ta jsme využili pro oblíbenou hru s předlohami. Na připravené hrušky jsme přiřazovali podle zadaného počtu (počet byl definován nakreslenými kruhy) kaštany tak, aby byly plné všechny obrysy. Hotovo bylo tehdy, až všechny hrušky měly plná „okénka“. Hra tak doplnila aktuální téma výuky „Ovoce a zelenina“.</w:t>
      </w:r>
    </w:p>
    <w:p w14:paraId="692BE19D" w14:textId="6CBB1ED0" w:rsidR="001411B1" w:rsidRDefault="00465E52" w:rsidP="001411B1">
      <w:r>
        <w:rPr>
          <w:noProof/>
        </w:rPr>
        <w:drawing>
          <wp:anchor distT="0" distB="0" distL="114300" distR="114300" simplePos="0" relativeHeight="251660288" behindDoc="1" locked="0" layoutInCell="1" allowOverlap="1" wp14:anchorId="0988C458" wp14:editId="619A034D">
            <wp:simplePos x="0" y="0"/>
            <wp:positionH relativeFrom="margin">
              <wp:align>center</wp:align>
            </wp:positionH>
            <wp:positionV relativeFrom="paragraph">
              <wp:posOffset>-36830</wp:posOffset>
            </wp:positionV>
            <wp:extent cx="2611755" cy="3482340"/>
            <wp:effectExtent l="0" t="0" r="0" b="3810"/>
            <wp:wrapTight wrapText="bothSides">
              <wp:wrapPolygon edited="0">
                <wp:start x="0" y="0"/>
                <wp:lineTo x="0" y="21505"/>
                <wp:lineTo x="21427" y="21505"/>
                <wp:lineTo x="21427"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1755" cy="3482340"/>
                    </a:xfrm>
                    <a:prstGeom prst="rect">
                      <a:avLst/>
                    </a:prstGeom>
                  </pic:spPr>
                </pic:pic>
              </a:graphicData>
            </a:graphic>
            <wp14:sizeRelH relativeFrom="margin">
              <wp14:pctWidth>0</wp14:pctWidth>
            </wp14:sizeRelH>
            <wp14:sizeRelV relativeFrom="margin">
              <wp14:pctHeight>0</wp14:pctHeight>
            </wp14:sizeRelV>
          </wp:anchor>
        </w:drawing>
      </w:r>
    </w:p>
    <w:sectPr w:rsidR="001411B1" w:rsidSect="00465E5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B1"/>
    <w:rsid w:val="001411B1"/>
    <w:rsid w:val="0038360E"/>
    <w:rsid w:val="00465E52"/>
    <w:rsid w:val="00E02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7A9E"/>
  <w15:chartTrackingRefBased/>
  <w15:docId w15:val="{9229888A-D671-4A9A-BE54-54E49CE2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121</Words>
  <Characters>720</Characters>
  <Application>Microsoft Office Word</Application>
  <DocSecurity>0</DocSecurity>
  <Lines>6</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Nademlejnský</dc:creator>
  <cp:keywords/>
  <dc:description/>
  <cp:lastModifiedBy>Ondřej Nademlejnský</cp:lastModifiedBy>
  <cp:revision>2</cp:revision>
  <dcterms:created xsi:type="dcterms:W3CDTF">2021-10-31T16:29:00Z</dcterms:created>
  <dcterms:modified xsi:type="dcterms:W3CDTF">2021-10-31T16:44:00Z</dcterms:modified>
</cp:coreProperties>
</file>